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E7" w:rsidRPr="005D308B" w:rsidRDefault="00D82BE7" w:rsidP="00D8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BE7" w:rsidRPr="00D82BE7" w:rsidRDefault="00D82BE7" w:rsidP="00D8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E7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D82BE7" w:rsidRPr="00D82BE7" w:rsidRDefault="00D82BE7" w:rsidP="00D8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2BE7" w:rsidRPr="00D82BE7" w:rsidRDefault="00D82BE7" w:rsidP="00D8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E7">
        <w:rPr>
          <w:rFonts w:ascii="Times New Roman" w:hAnsi="Times New Roman" w:cs="Times New Roman"/>
          <w:sz w:val="28"/>
          <w:szCs w:val="28"/>
        </w:rPr>
        <w:t xml:space="preserve">  Дюсьметьевский сельсовет</w:t>
      </w:r>
    </w:p>
    <w:p w:rsidR="00D82BE7" w:rsidRPr="00D82BE7" w:rsidRDefault="00D82BE7" w:rsidP="00D8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E7">
        <w:rPr>
          <w:rFonts w:ascii="Times New Roman" w:hAnsi="Times New Roman" w:cs="Times New Roman"/>
          <w:sz w:val="28"/>
          <w:szCs w:val="28"/>
        </w:rPr>
        <w:t xml:space="preserve">    Пономаревского района</w:t>
      </w:r>
    </w:p>
    <w:p w:rsidR="00D82BE7" w:rsidRPr="00D82BE7" w:rsidRDefault="00D82BE7" w:rsidP="00D8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E7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D82BE7" w:rsidRPr="00D82BE7" w:rsidRDefault="00D82BE7" w:rsidP="00D8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E7" w:rsidRPr="00D82BE7" w:rsidRDefault="00D82BE7" w:rsidP="00D8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44B7" w:rsidRPr="00D82BE7" w:rsidRDefault="00D82BE7" w:rsidP="00D8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E7">
        <w:rPr>
          <w:rFonts w:ascii="Times New Roman" w:hAnsi="Times New Roman" w:cs="Times New Roman"/>
          <w:sz w:val="28"/>
          <w:szCs w:val="28"/>
        </w:rPr>
        <w:t>15.03.2019 г  № 4-п</w:t>
      </w:r>
      <w:r w:rsidR="00F644B7"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 определении места</w:t>
      </w:r>
    </w:p>
    <w:p w:rsidR="00F644B7" w:rsidRPr="00D82BE7" w:rsidRDefault="00F644B7" w:rsidP="00D8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площадку для временного</w:t>
      </w:r>
    </w:p>
    <w:p w:rsidR="00F644B7" w:rsidRPr="00D82BE7" w:rsidRDefault="00F644B7" w:rsidP="00D8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хранения отходов животноводства </w:t>
      </w:r>
    </w:p>
    <w:p w:rsidR="00F644B7" w:rsidRPr="00D82BE7" w:rsidRDefault="00F644B7" w:rsidP="00D8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44B7" w:rsidRPr="00D82BE7" w:rsidRDefault="00D82BE7" w:rsidP="00D8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644B7"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соблюдения Федерального закона Российской Федерации № 52 от 30.03.1999 года « О санитарно – эпидемиологическом благополучии населения», на основании Федерального закона Российской Федерации   № 131-</w:t>
      </w: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 ст. 14 от 06.10.2003 года « О</w:t>
      </w:r>
      <w:r w:rsidR="00F644B7"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вления в Российской Федерации, У</w:t>
      </w:r>
      <w:r w:rsidR="00F644B7"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става муниципа</w:t>
      </w: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льного образования Дюсьметьевский</w:t>
      </w:r>
      <w:r w:rsidR="00F644B7"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постановляю:</w:t>
      </w:r>
    </w:p>
    <w:p w:rsidR="00F644B7" w:rsidRPr="00D82BE7" w:rsidRDefault="00F644B7" w:rsidP="00D8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Определить место под площадку для временного хранения отходов животноводства на территории муни</w:t>
      </w:r>
      <w:r w:rsidR="00D82BE7"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ципального образования Дюсьметьев</w:t>
      </w: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 сельсовет - свалка твердых бытовых отходов, расположенная на земельном участке с к</w:t>
      </w:r>
      <w:r w:rsid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адастровым номером 56:24:0302001:291  в южной</w:t>
      </w: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кадастрового квартала 56</w:t>
      </w:r>
      <w:r w:rsid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:24:0302</w:t>
      </w: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001 площадью 3500</w:t>
      </w:r>
      <w:r w:rsid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кв.м.</w:t>
      </w:r>
    </w:p>
    <w:p w:rsidR="00F644B7" w:rsidRPr="00D82BE7" w:rsidRDefault="00F644B7" w:rsidP="00D8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Контроль за    исполнением настоящего постановления оставляю за собой.</w:t>
      </w:r>
    </w:p>
    <w:p w:rsidR="00F644B7" w:rsidRPr="00D82BE7" w:rsidRDefault="00F644B7" w:rsidP="00D8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D82BE7" w:rsidRDefault="00D82BE7" w:rsidP="00F644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BE7" w:rsidRPr="00D82BE7" w:rsidRDefault="00D82BE7" w:rsidP="00F644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44B7" w:rsidRPr="00D82BE7" w:rsidRDefault="00F644B7" w:rsidP="00F644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сельсовета                                            </w:t>
      </w:r>
      <w:r w:rsidR="00D82BE7"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="004B0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82BE7" w:rsidRP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</w:t>
      </w:r>
      <w:r w:rsidR="00D8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            И.С.Хасанов</w:t>
      </w:r>
    </w:p>
    <w:p w:rsidR="00CD332D" w:rsidRDefault="00CD332D"/>
    <w:sectPr w:rsidR="00CD332D" w:rsidSect="00CD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0D14"/>
    <w:multiLevelType w:val="multilevel"/>
    <w:tmpl w:val="E6F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B7"/>
    <w:rsid w:val="002876D3"/>
    <w:rsid w:val="004B08A8"/>
    <w:rsid w:val="00A37CA3"/>
    <w:rsid w:val="00CD332D"/>
    <w:rsid w:val="00D82BE7"/>
    <w:rsid w:val="00F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1CF3F-42BE-4007-8E9A-DC34EC33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2D"/>
  </w:style>
  <w:style w:type="paragraph" w:styleId="2">
    <w:name w:val="heading 2"/>
    <w:basedOn w:val="a"/>
    <w:link w:val="20"/>
    <w:uiPriority w:val="9"/>
    <w:qFormat/>
    <w:rsid w:val="00F64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F6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F6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6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F6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4B7"/>
    <w:rPr>
      <w:color w:val="0000FF"/>
      <w:u w:val="single"/>
    </w:rPr>
  </w:style>
  <w:style w:type="paragraph" w:customStyle="1" w:styleId="1">
    <w:name w:val="Дата1"/>
    <w:basedOn w:val="a"/>
    <w:rsid w:val="00F6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F6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0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30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1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cp:lastPrinted>2019-03-25T10:43:00Z</cp:lastPrinted>
  <dcterms:created xsi:type="dcterms:W3CDTF">2022-04-20T20:06:00Z</dcterms:created>
  <dcterms:modified xsi:type="dcterms:W3CDTF">2022-04-20T20:06:00Z</dcterms:modified>
</cp:coreProperties>
</file>