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57" w:rsidRDefault="00CF0057" w:rsidP="00CF0057">
      <w:pPr>
        <w:spacing w:line="276" w:lineRule="auto"/>
        <w:jc w:val="both"/>
      </w:pPr>
      <w:r>
        <w:t xml:space="preserve">          Администрация</w:t>
      </w:r>
    </w:p>
    <w:p w:rsidR="00CF0057" w:rsidRDefault="00CF0057" w:rsidP="00CF0057">
      <w:pPr>
        <w:spacing w:line="276" w:lineRule="auto"/>
        <w:jc w:val="both"/>
      </w:pPr>
      <w:r>
        <w:t>муниципального образования</w:t>
      </w:r>
    </w:p>
    <w:p w:rsidR="00CF0057" w:rsidRDefault="00CF0057" w:rsidP="00CF0057">
      <w:pPr>
        <w:spacing w:line="276" w:lineRule="auto"/>
        <w:jc w:val="both"/>
      </w:pPr>
      <w:r>
        <w:t xml:space="preserve">  </w:t>
      </w:r>
      <w:proofErr w:type="spellStart"/>
      <w:r>
        <w:t>Дюсьметьевский</w:t>
      </w:r>
      <w:proofErr w:type="spellEnd"/>
      <w:r>
        <w:t xml:space="preserve"> сельсовет</w:t>
      </w:r>
    </w:p>
    <w:p w:rsidR="00CF0057" w:rsidRDefault="00CF0057" w:rsidP="00CF0057">
      <w:pPr>
        <w:spacing w:line="276" w:lineRule="auto"/>
        <w:jc w:val="both"/>
      </w:pPr>
      <w:r>
        <w:t xml:space="preserve">    </w:t>
      </w:r>
      <w:proofErr w:type="spellStart"/>
      <w:r>
        <w:t>Пономаревского</w:t>
      </w:r>
      <w:proofErr w:type="spellEnd"/>
      <w:r>
        <w:t xml:space="preserve"> района</w:t>
      </w:r>
    </w:p>
    <w:p w:rsidR="00CF0057" w:rsidRDefault="00CF0057" w:rsidP="00CF0057">
      <w:pPr>
        <w:spacing w:line="276" w:lineRule="auto"/>
        <w:jc w:val="both"/>
      </w:pPr>
      <w:r>
        <w:t xml:space="preserve">     Оренбургской области</w:t>
      </w:r>
    </w:p>
    <w:p w:rsidR="00CF0057" w:rsidRDefault="00CF0057" w:rsidP="00CF0057">
      <w:pPr>
        <w:spacing w:line="276" w:lineRule="auto"/>
        <w:jc w:val="both"/>
      </w:pPr>
    </w:p>
    <w:p w:rsidR="00CF0057" w:rsidRDefault="00CF0057" w:rsidP="00CF0057">
      <w:pPr>
        <w:spacing w:line="276" w:lineRule="auto"/>
        <w:jc w:val="both"/>
      </w:pPr>
      <w:r>
        <w:t>ПОСТАНОВЛЕНИЕ</w:t>
      </w:r>
    </w:p>
    <w:p w:rsidR="00CF0057" w:rsidRPr="00CF0057" w:rsidRDefault="00CF0057" w:rsidP="00CF0057">
      <w:pPr>
        <w:spacing w:line="276" w:lineRule="auto"/>
        <w:jc w:val="both"/>
      </w:pPr>
      <w:r>
        <w:t>01.04.2022 г  № 20-п</w:t>
      </w:r>
      <w:r>
        <w:rPr>
          <w:sz w:val="20"/>
        </w:rPr>
        <w:t xml:space="preserve">                                                      </w:t>
      </w:r>
    </w:p>
    <w:p w:rsidR="00CF0057" w:rsidRDefault="00CF0057" w:rsidP="00CF0057">
      <w:pPr>
        <w:jc w:val="both"/>
        <w:rPr>
          <w:b/>
        </w:rPr>
      </w:pPr>
      <w:r>
        <w:rPr>
          <w:b/>
        </w:rPr>
        <w:t>Об утверждении порядка предоставления</w:t>
      </w:r>
    </w:p>
    <w:p w:rsidR="00CF0057" w:rsidRDefault="00CF0057" w:rsidP="00CF0057">
      <w:pPr>
        <w:jc w:val="both"/>
        <w:rPr>
          <w:b/>
        </w:rPr>
      </w:pPr>
      <w:r>
        <w:rPr>
          <w:b/>
        </w:rPr>
        <w:t xml:space="preserve"> помещений для проведения встреч депутатов</w:t>
      </w:r>
    </w:p>
    <w:p w:rsidR="00CF0057" w:rsidRDefault="00CF0057" w:rsidP="00CF0057">
      <w:pPr>
        <w:jc w:val="both"/>
        <w:rPr>
          <w:b/>
        </w:rPr>
      </w:pPr>
      <w:r>
        <w:rPr>
          <w:b/>
        </w:rPr>
        <w:t xml:space="preserve"> с избирателями, перечня помещений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</w:p>
    <w:p w:rsidR="00CF0057" w:rsidRDefault="00CF0057" w:rsidP="00CF0057">
      <w:pPr>
        <w:jc w:val="both"/>
        <w:rPr>
          <w:b/>
        </w:rPr>
      </w:pPr>
      <w:r>
        <w:rPr>
          <w:b/>
        </w:rPr>
        <w:t xml:space="preserve">проведения встреч депутатов с избирателями и </w:t>
      </w:r>
    </w:p>
    <w:p w:rsidR="00CF0057" w:rsidRDefault="00CF0057" w:rsidP="00CF0057">
      <w:pPr>
        <w:jc w:val="both"/>
      </w:pPr>
      <w:r>
        <w:rPr>
          <w:b/>
        </w:rPr>
        <w:t>определения специально отведенных мест</w:t>
      </w:r>
      <w:r>
        <w:t xml:space="preserve"> </w:t>
      </w:r>
    </w:p>
    <w:p w:rsidR="00CF0057" w:rsidRDefault="00CF0057" w:rsidP="00CF0057">
      <w:pPr>
        <w:jc w:val="both"/>
        <w:rPr>
          <w:b/>
        </w:rPr>
      </w:pPr>
      <w:r>
        <w:rPr>
          <w:b/>
        </w:rPr>
        <w:t>для проведения встреч депутатов с избирателями</w:t>
      </w:r>
    </w:p>
    <w:p w:rsidR="00CF0057" w:rsidRDefault="00CF0057" w:rsidP="00CF0057">
      <w:pPr>
        <w:shd w:val="clear" w:color="auto" w:fill="FFFFFF"/>
        <w:ind w:firstLine="709"/>
        <w:jc w:val="both"/>
      </w:pPr>
    </w:p>
    <w:p w:rsidR="00CF0057" w:rsidRDefault="00CF0057" w:rsidP="00CF0057">
      <w:pPr>
        <w:jc w:val="both"/>
        <w:rPr>
          <w:b/>
        </w:rPr>
      </w:pPr>
      <w:r>
        <w:t xml:space="preserve">         </w:t>
      </w:r>
      <w:proofErr w:type="gramStart"/>
      <w: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</w:t>
      </w:r>
      <w:proofErr w:type="gramEnd"/>
      <w:r>
        <w:t xml:space="preserve"> государственной власти субъектов Российской Федерации», администрация </w:t>
      </w:r>
      <w:proofErr w:type="gramStart"/>
      <w:r>
        <w:t>муниципального</w:t>
      </w:r>
      <w:proofErr w:type="gramEnd"/>
      <w:r>
        <w:t xml:space="preserve"> образования  </w:t>
      </w:r>
      <w:proofErr w:type="spellStart"/>
      <w:r>
        <w:t>Дюсьметьевский</w:t>
      </w:r>
      <w:proofErr w:type="spellEnd"/>
      <w:r>
        <w:t xml:space="preserve"> сельсовет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 е т:</w:t>
      </w:r>
    </w:p>
    <w:p w:rsidR="00CF0057" w:rsidRDefault="00CF0057" w:rsidP="00CF0057">
      <w:pPr>
        <w:shd w:val="clear" w:color="auto" w:fill="FFFFFF"/>
        <w:ind w:firstLine="709"/>
        <w:jc w:val="both"/>
      </w:pPr>
      <w:r>
        <w:t>1. Утвердить прилагаемый Порядок предоставления помещений для проведения встреч депутатов с избирателями.</w:t>
      </w:r>
    </w:p>
    <w:p w:rsidR="00CF0057" w:rsidRDefault="00CF0057" w:rsidP="00CF0057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Перечень помещений для проведения встреч </w:t>
      </w:r>
      <w:r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CF0057" w:rsidRDefault="00FB62DE" w:rsidP="00CF0057">
      <w:pPr>
        <w:pStyle w:val="21"/>
        <w:autoSpaceDE w:val="0"/>
        <w:autoSpaceDN w:val="0"/>
        <w:spacing w:after="0" w:line="240" w:lineRule="auto"/>
        <w:ind w:left="0"/>
        <w:jc w:val="both"/>
      </w:pPr>
      <w:r>
        <w:t xml:space="preserve">          3.</w:t>
      </w:r>
      <w:r w:rsidR="00CF0057">
        <w:t xml:space="preserve"> Настоящее Постановление разместить н</w:t>
      </w:r>
      <w:r>
        <w:t xml:space="preserve">а официальном сайте </w:t>
      </w:r>
      <w:r w:rsidR="00CF0057">
        <w:t xml:space="preserve"> в информационно-телекоммуникационной сети «Интернет»</w:t>
      </w:r>
    </w:p>
    <w:p w:rsidR="00CF0057" w:rsidRDefault="00FB62DE" w:rsidP="00CF0057">
      <w:pPr>
        <w:ind w:firstLine="142"/>
        <w:jc w:val="both"/>
      </w:pPr>
      <w:r>
        <w:t xml:space="preserve">        4. П</w:t>
      </w:r>
      <w:r w:rsidR="00CF0057">
        <w:t xml:space="preserve">остановление вступает в </w:t>
      </w:r>
      <w:r>
        <w:t>силу после его обнародования</w:t>
      </w:r>
      <w:r w:rsidR="00CF0057">
        <w:t>.</w:t>
      </w:r>
    </w:p>
    <w:p w:rsidR="00CF0057" w:rsidRDefault="00CF0057" w:rsidP="00CF0057">
      <w:pPr>
        <w:jc w:val="both"/>
        <w:outlineLvl w:val="0"/>
        <w:rPr>
          <w:bCs/>
          <w:i/>
          <w:iCs/>
        </w:rPr>
      </w:pPr>
    </w:p>
    <w:p w:rsidR="00CF0057" w:rsidRDefault="00CF0057" w:rsidP="00CF0057">
      <w:pPr>
        <w:jc w:val="both"/>
        <w:outlineLvl w:val="0"/>
        <w:rPr>
          <w:bCs/>
          <w:i/>
          <w:iCs/>
        </w:rPr>
      </w:pPr>
    </w:p>
    <w:p w:rsidR="00CF0057" w:rsidRDefault="00FB62DE" w:rsidP="00CF0057">
      <w:pPr>
        <w:jc w:val="both"/>
      </w:pPr>
      <w:r>
        <w:t xml:space="preserve">Глава сельсовета                                                                </w:t>
      </w:r>
      <w:proofErr w:type="spellStart"/>
      <w:r>
        <w:t>А.А.Файзуллин</w:t>
      </w:r>
      <w:proofErr w:type="spellEnd"/>
      <w:r>
        <w:t xml:space="preserve">                              </w:t>
      </w:r>
    </w:p>
    <w:p w:rsidR="00CF0057" w:rsidRDefault="00CF0057" w:rsidP="00CF0057">
      <w:pPr>
        <w:jc w:val="both"/>
      </w:pPr>
      <w:r>
        <w:t xml:space="preserve">                                        </w:t>
      </w:r>
      <w:r w:rsidR="00FB62DE">
        <w:t xml:space="preserve">                  </w:t>
      </w:r>
      <w:r>
        <w:t xml:space="preserve"> </w:t>
      </w:r>
    </w:p>
    <w:p w:rsidR="00CF0057" w:rsidRDefault="00CF0057" w:rsidP="00CF0057">
      <w:pPr>
        <w:jc w:val="both"/>
        <w:rPr>
          <w:sz w:val="24"/>
          <w:szCs w:val="24"/>
        </w:rPr>
      </w:pPr>
    </w:p>
    <w:p w:rsidR="00CF0057" w:rsidRDefault="00CF0057" w:rsidP="00CF0057">
      <w:pPr>
        <w:jc w:val="both"/>
      </w:pPr>
    </w:p>
    <w:p w:rsidR="00CF0057" w:rsidRDefault="00CF0057" w:rsidP="00CF0057">
      <w:pPr>
        <w:jc w:val="both"/>
        <w:outlineLvl w:val="0"/>
        <w:rPr>
          <w:color w:val="auto"/>
        </w:rPr>
      </w:pPr>
    </w:p>
    <w:p w:rsidR="00CF0057" w:rsidRDefault="00CF0057" w:rsidP="00CF0057">
      <w:pPr>
        <w:jc w:val="both"/>
        <w:outlineLvl w:val="0"/>
        <w:rPr>
          <w:color w:val="auto"/>
        </w:rPr>
      </w:pPr>
    </w:p>
    <w:p w:rsidR="00CF0057" w:rsidRDefault="00CF0057" w:rsidP="00CF0057">
      <w:pPr>
        <w:jc w:val="both"/>
        <w:outlineLvl w:val="0"/>
        <w:rPr>
          <w:color w:val="auto"/>
        </w:rPr>
      </w:pPr>
    </w:p>
    <w:p w:rsidR="00CF0057" w:rsidRDefault="00CF0057" w:rsidP="00CF0057">
      <w:pPr>
        <w:jc w:val="both"/>
        <w:outlineLvl w:val="0"/>
        <w:rPr>
          <w:color w:val="auto"/>
        </w:rPr>
      </w:pPr>
    </w:p>
    <w:p w:rsidR="00FB62DE" w:rsidRDefault="00FB62DE" w:rsidP="00CF0057">
      <w:pPr>
        <w:jc w:val="both"/>
        <w:outlineLvl w:val="0"/>
        <w:rPr>
          <w:color w:val="auto"/>
        </w:rPr>
      </w:pPr>
    </w:p>
    <w:p w:rsidR="00FB62DE" w:rsidRDefault="00FB62DE" w:rsidP="00CF0057">
      <w:pPr>
        <w:jc w:val="both"/>
        <w:outlineLvl w:val="0"/>
        <w:rPr>
          <w:color w:val="auto"/>
        </w:rPr>
      </w:pPr>
    </w:p>
    <w:p w:rsidR="00FB62DE" w:rsidRDefault="00FB62DE" w:rsidP="00CF0057">
      <w:pPr>
        <w:jc w:val="both"/>
        <w:outlineLvl w:val="0"/>
        <w:rPr>
          <w:color w:val="auto"/>
        </w:rPr>
      </w:pPr>
    </w:p>
    <w:p w:rsidR="00CF0057" w:rsidRDefault="00FB62DE" w:rsidP="00CF0057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0057" w:rsidRDefault="00CF0057" w:rsidP="00CF0057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CF0057" w:rsidRDefault="00FB62DE" w:rsidP="00CF0057">
      <w:pPr>
        <w:autoSpaceDE w:val="0"/>
        <w:autoSpaceDN w:val="0"/>
        <w:adjustRightInd w:val="0"/>
        <w:ind w:left="5103"/>
        <w:jc w:val="center"/>
        <w:outlineLvl w:val="0"/>
      </w:pPr>
      <w:r>
        <w:t>к постановлению</w:t>
      </w:r>
      <w:r w:rsidR="00CF0057">
        <w:rPr>
          <w:bCs/>
        </w:rPr>
        <w:t xml:space="preserve"> администрации</w:t>
      </w:r>
    </w:p>
    <w:p w:rsidR="00CF0057" w:rsidRDefault="00FB62DE" w:rsidP="00CF0057">
      <w:pPr>
        <w:ind w:left="5103"/>
        <w:jc w:val="center"/>
      </w:pPr>
      <w:r>
        <w:t>от 01.04. 2022  № 20-п</w:t>
      </w:r>
    </w:p>
    <w:p w:rsidR="00CF0057" w:rsidRDefault="00CF0057" w:rsidP="00CF0057">
      <w:pPr>
        <w:autoSpaceDE w:val="0"/>
        <w:autoSpaceDN w:val="0"/>
        <w:adjustRightInd w:val="0"/>
        <w:jc w:val="center"/>
        <w:outlineLvl w:val="0"/>
      </w:pPr>
    </w:p>
    <w:p w:rsidR="00CF0057" w:rsidRDefault="00D36896" w:rsidP="00CF0057">
      <w:pPr>
        <w:pStyle w:val="2"/>
        <w:spacing w:after="0" w:line="240" w:lineRule="auto"/>
        <w:jc w:val="center"/>
      </w:pPr>
      <w:hyperlink r:id="rId4" w:history="1">
        <w:r w:rsidR="00CF0057">
          <w:rPr>
            <w:rStyle w:val="a4"/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CF0057" w:rsidRDefault="00CF0057" w:rsidP="00CF0057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CF0057" w:rsidRDefault="00CF0057" w:rsidP="00CF0057">
      <w:pPr>
        <w:ind w:firstLine="720"/>
        <w:jc w:val="both"/>
      </w:pPr>
    </w:p>
    <w:p w:rsidR="00CF0057" w:rsidRDefault="00CF0057" w:rsidP="00CF0057">
      <w:pPr>
        <w:shd w:val="clear" w:color="auto" w:fill="FFFFFF"/>
        <w:ind w:firstLine="709"/>
        <w:jc w:val="both"/>
      </w:pPr>
      <w:bookmarkStart w:id="0" w:name="sub_1011"/>
      <w:r>
        <w:t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Законодательн</w:t>
      </w:r>
      <w:r w:rsidR="00FB62DE">
        <w:t xml:space="preserve">ого Собрания Оренбургской области, депутатов представительного органа муниципального образования </w:t>
      </w:r>
      <w:r>
        <w:t xml:space="preserve"> (далее - депутаты) с избирателями</w:t>
      </w:r>
      <w:bookmarkEnd w:id="0"/>
      <w:r>
        <w:t>.</w:t>
      </w:r>
    </w:p>
    <w:p w:rsidR="00CF0057" w:rsidRDefault="00CF0057" w:rsidP="00CF0057">
      <w:pPr>
        <w:ind w:firstLine="708"/>
        <w:jc w:val="both"/>
      </w:pPr>
      <w:r>
        <w:t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 муниципал</w:t>
      </w:r>
      <w:r w:rsidR="00FB62DE">
        <w:t xml:space="preserve">ьного образования </w:t>
      </w:r>
      <w:proofErr w:type="spellStart"/>
      <w:r w:rsidR="00FB62DE">
        <w:t>Дюсьметьевский</w:t>
      </w:r>
      <w:proofErr w:type="spellEnd"/>
      <w:r w:rsidR="00FB62DE">
        <w:t xml:space="preserve"> сельсовет</w:t>
      </w:r>
      <w:r>
        <w:t xml:space="preserve">, на основании акта приема-передачи помещения. </w:t>
      </w:r>
    </w:p>
    <w:p w:rsidR="00CF0057" w:rsidRDefault="00CF0057" w:rsidP="00CF0057">
      <w:pPr>
        <w:shd w:val="clear" w:color="auto" w:fill="FFFFFF"/>
        <w:ind w:firstLine="709"/>
        <w:jc w:val="both"/>
      </w:pPr>
      <w:r>
        <w:t xml:space="preserve">3. 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 </w:t>
      </w:r>
    </w:p>
    <w:p w:rsidR="00CF0057" w:rsidRDefault="00CF0057" w:rsidP="00CF0057">
      <w:pPr>
        <w:shd w:val="clear" w:color="auto" w:fill="FFFFFF"/>
        <w:ind w:firstLine="709"/>
        <w:jc w:val="both"/>
      </w:pPr>
      <w: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>
        <w:t>позднее</w:t>
      </w:r>
      <w:proofErr w:type="gramEnd"/>
      <w:r>
        <w:t xml:space="preserve"> </w:t>
      </w:r>
      <w:r>
        <w:rPr>
          <w:shd w:val="clear" w:color="auto" w:fill="FFFFFF"/>
        </w:rPr>
        <w:t>чем за 10 рабочих дней до дня проведения встречи с избирателями.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К заявлению</w:t>
      </w:r>
      <w:r>
        <w:t xml:space="preserve"> прилагается копия документа, удостоверяющего статус депутата.</w:t>
      </w:r>
    </w:p>
    <w:p w:rsidR="00CF0057" w:rsidRDefault="00CF0057" w:rsidP="00CF0057">
      <w:pPr>
        <w:jc w:val="both"/>
        <w:rPr>
          <w:color w:val="auto"/>
        </w:rPr>
      </w:pPr>
      <w:r>
        <w:tab/>
        <w:t xml:space="preserve">4. </w:t>
      </w:r>
      <w:r>
        <w:rPr>
          <w:color w:val="auto"/>
        </w:rPr>
        <w:t xml:space="preserve">Заявление депутата о предоставлении помещения регистрируется </w:t>
      </w:r>
      <w:r>
        <w:t>Организацией</w:t>
      </w:r>
      <w:r>
        <w:rPr>
          <w:color w:val="auto"/>
        </w:rPr>
        <w:t xml:space="preserve">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CF0057" w:rsidRDefault="00CF0057" w:rsidP="00CF0057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в день поступления заявления направляет копию заявления в администрацию муниципального </w:t>
      </w:r>
      <w:r w:rsidR="00A9542B">
        <w:rPr>
          <w:color w:val="auto"/>
        </w:rPr>
        <w:t xml:space="preserve">образования </w:t>
      </w:r>
      <w:proofErr w:type="spellStart"/>
      <w:r w:rsidR="00A9542B">
        <w:rPr>
          <w:color w:val="auto"/>
        </w:rPr>
        <w:t>Дюсьметьевский</w:t>
      </w:r>
      <w:proofErr w:type="spellEnd"/>
      <w:r w:rsidR="00A9542B">
        <w:rPr>
          <w:color w:val="auto"/>
        </w:rPr>
        <w:t xml:space="preserve"> сельсовет</w:t>
      </w:r>
      <w:r>
        <w:rPr>
          <w:i/>
        </w:rPr>
        <w:t>.</w:t>
      </w:r>
    </w:p>
    <w:p w:rsidR="00CF0057" w:rsidRDefault="00CF0057" w:rsidP="00CF0057">
      <w:pPr>
        <w:jc w:val="both"/>
      </w:pPr>
      <w:r>
        <w:tab/>
        <w:t xml:space="preserve">5. Организация в течение </w:t>
      </w:r>
      <w:r>
        <w:rPr>
          <w:shd w:val="clear" w:color="auto" w:fill="FFFFFF"/>
        </w:rPr>
        <w:t>3 рабочих дней</w:t>
      </w:r>
      <w:r>
        <w:t xml:space="preserve"> со дня регистрации заявления рассматривает его и принимает решение о предоставлении  либо об отказе в предоставлении помещения. </w:t>
      </w:r>
    </w:p>
    <w:p w:rsidR="00CF0057" w:rsidRDefault="00CF0057" w:rsidP="00CF0057">
      <w:pPr>
        <w:jc w:val="both"/>
        <w:rPr>
          <w:color w:val="auto"/>
        </w:rPr>
      </w:pPr>
      <w:r>
        <w:tab/>
        <w:t xml:space="preserve">6. Организация </w:t>
      </w:r>
      <w:r>
        <w:rPr>
          <w:color w:val="auto"/>
          <w:shd w:val="clear" w:color="auto" w:fill="FFFFFF"/>
        </w:rPr>
        <w:t>в течение 3 рабочих дней</w:t>
      </w:r>
      <w:r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CF0057" w:rsidRDefault="00CF0057" w:rsidP="00CF0057">
      <w:pPr>
        <w:jc w:val="both"/>
      </w:pPr>
      <w:r>
        <w:tab/>
        <w:t>7. Депутату отказывается в предоставлении помещения для проведения встречи с избирателями в случаях, если:</w:t>
      </w:r>
    </w:p>
    <w:p w:rsidR="00CF0057" w:rsidRDefault="00CF0057" w:rsidP="00CF0057">
      <w:pPr>
        <w:jc w:val="both"/>
      </w:pPr>
      <w:r>
        <w:lastRenderedPageBreak/>
        <w:tab/>
        <w:t>1) в помещении запланировано проведение мероприятия по основной деятельности Организации;</w:t>
      </w:r>
    </w:p>
    <w:p w:rsidR="00CF0057" w:rsidRDefault="00CF0057" w:rsidP="00CF0057">
      <w:pPr>
        <w:jc w:val="both"/>
      </w:pPr>
      <w:r>
        <w:tab/>
        <w:t>2) помещение предоставлено для встречи с избирателями другому депутату на ту же дату и время;</w:t>
      </w:r>
    </w:p>
    <w:p w:rsidR="00CF0057" w:rsidRDefault="00CF0057" w:rsidP="00CF0057">
      <w:pPr>
        <w:jc w:val="both"/>
        <w:rPr>
          <w:color w:val="auto"/>
        </w:rPr>
      </w:pPr>
      <w:r>
        <w:tab/>
        <w:t xml:space="preserve">3) </w:t>
      </w:r>
      <w:r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CF0057" w:rsidRDefault="00CF0057" w:rsidP="00CF0057">
      <w:pPr>
        <w:jc w:val="both"/>
      </w:pPr>
      <w:r>
        <w:rPr>
          <w:color w:val="auto"/>
        </w:rPr>
        <w:tab/>
        <w:t xml:space="preserve">4) к заявлению не приложена </w:t>
      </w:r>
      <w:r>
        <w:t>копия документа, удостоверяющего статус депутата.</w:t>
      </w:r>
    </w:p>
    <w:p w:rsidR="00CF0057" w:rsidRDefault="00CF0057" w:rsidP="00CF0057">
      <w:pPr>
        <w:jc w:val="both"/>
      </w:pPr>
      <w:r>
        <w:tab/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CF0057" w:rsidRDefault="00CF0057" w:rsidP="00CF0057">
      <w:pPr>
        <w:jc w:val="both"/>
      </w:pPr>
      <w:r>
        <w:tab/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CF0057" w:rsidRDefault="00CF0057" w:rsidP="00CF0057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CF0057" w:rsidRDefault="00CF0057" w:rsidP="00CF0057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CF0057" w:rsidRDefault="00CF0057" w:rsidP="00CF0057">
      <w:pPr>
        <w:jc w:val="both"/>
      </w:pPr>
      <w:r>
        <w:tab/>
        <w:t xml:space="preserve">12. В случае принятия решения о предоставлении помещения </w:t>
      </w:r>
      <w:r>
        <w:rPr>
          <w:shd w:val="clear" w:color="auto" w:fill="FFFFFF"/>
        </w:rPr>
        <w:t>Организация в течение 3 рабочих дней</w:t>
      </w:r>
      <w:r>
        <w:t xml:space="preserve">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CF0057" w:rsidRDefault="00CF0057" w:rsidP="00CF0057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CF0057" w:rsidRDefault="00CF0057" w:rsidP="00CF0057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CF0057" w:rsidRDefault="00CF0057" w:rsidP="00CF0057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CF0057" w:rsidRDefault="00CF0057" w:rsidP="00CF0057">
      <w:pPr>
        <w:jc w:val="both"/>
      </w:pPr>
      <w:r>
        <w:tab/>
      </w:r>
    </w:p>
    <w:p w:rsidR="00CF0057" w:rsidRDefault="00CF0057" w:rsidP="00CF0057">
      <w:pPr>
        <w:tabs>
          <w:tab w:val="left" w:pos="4111"/>
        </w:tabs>
        <w:spacing w:line="360" w:lineRule="auto"/>
      </w:pPr>
    </w:p>
    <w:p w:rsidR="00CF0057" w:rsidRDefault="00CF0057" w:rsidP="00CF0057"/>
    <w:p w:rsidR="00CF0057" w:rsidRDefault="00CF0057" w:rsidP="00CF0057"/>
    <w:p w:rsidR="00CF0057" w:rsidRDefault="00CF0057" w:rsidP="00CF0057"/>
    <w:p w:rsidR="00CF0057" w:rsidRDefault="00CF0057" w:rsidP="00CF0057"/>
    <w:p w:rsidR="00CF0057" w:rsidRDefault="00CF0057" w:rsidP="00CF0057"/>
    <w:p w:rsidR="00CF0057" w:rsidRDefault="00CF0057" w:rsidP="00CF0057"/>
    <w:p w:rsidR="00CF0057" w:rsidRDefault="00CF0057" w:rsidP="00CF0057"/>
    <w:p w:rsidR="00CF0057" w:rsidRDefault="00CF0057" w:rsidP="00CF0057">
      <w:pPr>
        <w:spacing w:line="360" w:lineRule="auto"/>
        <w:ind w:left="4253"/>
        <w:jc w:val="center"/>
      </w:pPr>
      <w:r>
        <w:lastRenderedPageBreak/>
        <w:t xml:space="preserve">ПРИЛОЖЕНИЕ </w:t>
      </w:r>
    </w:p>
    <w:p w:rsidR="00CF0057" w:rsidRDefault="00CF0057" w:rsidP="00CF0057">
      <w:pPr>
        <w:ind w:left="4253"/>
        <w:jc w:val="center"/>
      </w:pPr>
      <w:r>
        <w:t>к Порядку предоставления помещений для проведения встреч с избирателями, утвержденному постановлением администрации  муниципальног</w:t>
      </w:r>
      <w:r w:rsidR="00A9542B">
        <w:t>о образования</w:t>
      </w:r>
      <w:r>
        <w:t xml:space="preserve"> </w:t>
      </w:r>
      <w:r>
        <w:rPr>
          <w:i/>
        </w:rPr>
        <w:t xml:space="preserve"> </w:t>
      </w:r>
    </w:p>
    <w:p w:rsidR="00CF0057" w:rsidRDefault="00A9542B" w:rsidP="00CF0057">
      <w:pPr>
        <w:ind w:left="4253"/>
        <w:jc w:val="center"/>
      </w:pPr>
      <w:r>
        <w:t xml:space="preserve"> от 01.04. 2022 года № 20-п</w:t>
      </w:r>
    </w:p>
    <w:p w:rsidR="00CF0057" w:rsidRDefault="00CF0057" w:rsidP="00CF0057">
      <w:pPr>
        <w:ind w:left="4253"/>
        <w:jc w:val="center"/>
      </w:pPr>
      <w:r>
        <w:t>ФОРМА</w:t>
      </w:r>
    </w:p>
    <w:p w:rsidR="00CF0057" w:rsidRDefault="00CF0057" w:rsidP="00CF0057">
      <w:pPr>
        <w:ind w:left="4253"/>
        <w:jc w:val="center"/>
      </w:pPr>
      <w:r>
        <w:t>___________________________</w:t>
      </w:r>
    </w:p>
    <w:p w:rsidR="00CF0057" w:rsidRDefault="00CF0057" w:rsidP="00CF0057">
      <w:pPr>
        <w:ind w:left="4253"/>
        <w:jc w:val="center"/>
      </w:pPr>
      <w:r>
        <w:t>___________________________</w:t>
      </w:r>
    </w:p>
    <w:p w:rsidR="00CF0057" w:rsidRDefault="00CF0057" w:rsidP="00A9542B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CF0057" w:rsidRDefault="00CF0057" w:rsidP="00CF0057">
      <w:pPr>
        <w:ind w:left="4253"/>
        <w:jc w:val="center"/>
      </w:pPr>
      <w:r>
        <w:t>от ______________________</w:t>
      </w:r>
    </w:p>
    <w:p w:rsidR="00CF0057" w:rsidRPr="00A9542B" w:rsidRDefault="00CF0057" w:rsidP="00A9542B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CF0057" w:rsidRDefault="00CF0057" w:rsidP="00CF0057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помещения для проведения встречи </w:t>
      </w:r>
    </w:p>
    <w:p w:rsidR="00CF0057" w:rsidRDefault="00CF0057" w:rsidP="00CF0057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CF0057" w:rsidRDefault="00CF0057" w:rsidP="00CF0057">
      <w:pPr>
        <w:ind w:firstLine="720"/>
        <w:jc w:val="both"/>
      </w:pPr>
    </w:p>
    <w:p w:rsidR="00CF0057" w:rsidRDefault="00CF0057" w:rsidP="00CF0057">
      <w:pPr>
        <w:shd w:val="clear" w:color="auto" w:fill="FFFFFF"/>
        <w:ind w:firstLine="709"/>
        <w:jc w:val="both"/>
      </w:pPr>
      <w:proofErr w:type="gramStart"/>
      <w:r>
        <w:t>В соответствии с частью 7 статьи 8 Федерального закона от 08 мая 1994 года № 3-ФЗ «О статусе сенатора  Российской  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>
        <w:t xml:space="preserve"> закона от 06 октября 2003 года № 131-ФЗ «Об общих принципах организации местного самоуправления в Российской Федерации», прошу предоставить помещение по адресу:________________________________________________ _________________________________________________________________</w:t>
      </w:r>
    </w:p>
    <w:p w:rsidR="00CF0057" w:rsidRDefault="00CF0057" w:rsidP="00CF0057">
      <w:pPr>
        <w:jc w:val="both"/>
      </w:pPr>
      <w:r>
        <w:t>_______________________________________________________________</w:t>
      </w:r>
    </w:p>
    <w:p w:rsidR="00CF0057" w:rsidRDefault="00CF0057" w:rsidP="00CF0057">
      <w:pPr>
        <w:ind w:firstLine="720"/>
        <w:jc w:val="center"/>
        <w:rPr>
          <w:vertAlign w:val="superscript"/>
        </w:rPr>
      </w:pPr>
      <w:r>
        <w:rPr>
          <w:vertAlign w:val="superscript"/>
        </w:rPr>
        <w:t>место проведения встречи</w:t>
      </w:r>
    </w:p>
    <w:p w:rsidR="00CF0057" w:rsidRDefault="00CF0057" w:rsidP="00CF0057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CF0057" w:rsidRDefault="00CF0057" w:rsidP="00CF0057">
      <w:pPr>
        <w:pStyle w:val="21"/>
        <w:spacing w:after="0" w:line="240" w:lineRule="auto"/>
        <w:ind w:left="284"/>
      </w:pPr>
    </w:p>
    <w:p w:rsidR="00CF0057" w:rsidRDefault="00CF0057" w:rsidP="00A9542B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CF0057" w:rsidRDefault="00CF0057" w:rsidP="00CF0057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CF0057" w:rsidRDefault="00CF0057" w:rsidP="00CF0057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CF0057" w:rsidRDefault="00CF0057" w:rsidP="00CF0057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CF0057" w:rsidRDefault="00CF0057" w:rsidP="00CF0057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>
        <w:rPr>
          <w:vertAlign w:val="superscript"/>
        </w:rPr>
        <w:t>Ф.И.О.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подпись </w:t>
      </w:r>
    </w:p>
    <w:p w:rsidR="00CF0057" w:rsidRDefault="00CF0057" w:rsidP="00CF0057">
      <w:pPr>
        <w:pStyle w:val="21"/>
        <w:spacing w:after="0" w:line="240" w:lineRule="auto"/>
        <w:ind w:left="0"/>
      </w:pPr>
    </w:p>
    <w:p w:rsidR="00CF0057" w:rsidRDefault="00CF0057" w:rsidP="00CF0057">
      <w:pPr>
        <w:pStyle w:val="21"/>
        <w:spacing w:after="0" w:line="240" w:lineRule="auto"/>
        <w:ind w:left="0"/>
      </w:pPr>
      <w:r>
        <w:t>«___» ____________ 20____ г.</w:t>
      </w:r>
      <w:r>
        <w:br w:type="page"/>
      </w:r>
    </w:p>
    <w:p w:rsidR="00CF0057" w:rsidRDefault="00A9542B" w:rsidP="00CF0057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>Приложение</w:t>
      </w:r>
    </w:p>
    <w:p w:rsidR="00CF0057" w:rsidRDefault="00A9542B" w:rsidP="00CF0057">
      <w:pPr>
        <w:ind w:left="4253"/>
        <w:jc w:val="center"/>
        <w:rPr>
          <w:i/>
        </w:rPr>
      </w:pPr>
      <w:r>
        <w:t>к постановлению</w:t>
      </w:r>
      <w:r w:rsidR="00CF0057">
        <w:t xml:space="preserve"> администрации </w:t>
      </w:r>
    </w:p>
    <w:p w:rsidR="00CF0057" w:rsidRDefault="00A9542B" w:rsidP="00CF0057">
      <w:pPr>
        <w:ind w:left="4253"/>
        <w:jc w:val="center"/>
      </w:pPr>
      <w:r>
        <w:t>от 01.04. 2022 года № 20-п</w:t>
      </w:r>
    </w:p>
    <w:p w:rsidR="00CF0057" w:rsidRDefault="00CF0057" w:rsidP="00CF0057">
      <w:pPr>
        <w:jc w:val="center"/>
        <w:rPr>
          <w:b/>
        </w:rPr>
      </w:pPr>
    </w:p>
    <w:p w:rsidR="00CF0057" w:rsidRDefault="00CF0057" w:rsidP="00CF0057">
      <w:pPr>
        <w:jc w:val="center"/>
        <w:rPr>
          <w:b/>
        </w:rPr>
      </w:pPr>
      <w:r>
        <w:rPr>
          <w:b/>
        </w:rPr>
        <w:t>ПЕРЕЧЕНЬ ПОМЕЩЕНИЙ</w:t>
      </w:r>
    </w:p>
    <w:p w:rsidR="00CF0057" w:rsidRDefault="00CF0057" w:rsidP="00CF0057">
      <w:pPr>
        <w:jc w:val="center"/>
        <w:rPr>
          <w:b/>
        </w:rPr>
      </w:pPr>
      <w:r>
        <w:rPr>
          <w:b/>
        </w:rPr>
        <w:t>для проведения встреч депутатов с избирателями</w:t>
      </w:r>
    </w:p>
    <w:p w:rsidR="00CF0057" w:rsidRDefault="00CF0057" w:rsidP="00CF0057">
      <w:pPr>
        <w:jc w:val="center"/>
      </w:pP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49"/>
        <w:gridCol w:w="3572"/>
      </w:tblGrid>
      <w:tr w:rsidR="00CF0057" w:rsidTr="00A95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57" w:rsidRDefault="00CF0057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CF0057" w:rsidRDefault="00CF0057">
            <w:pPr>
              <w:jc w:val="center"/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57" w:rsidRDefault="00CF0057">
            <w:pPr>
              <w:jc w:val="center"/>
            </w:pPr>
          </w:p>
          <w:p w:rsidR="00CF0057" w:rsidRDefault="00CF00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 адрес помещения,</w:t>
            </w:r>
          </w:p>
          <w:p w:rsidR="00CF0057" w:rsidRDefault="00CF0057">
            <w:pPr>
              <w:jc w:val="center"/>
            </w:pPr>
            <w:r>
              <w:rPr>
                <w:b/>
              </w:rPr>
              <w:t>телефоны, адрес электронной почты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57" w:rsidRDefault="00CF0057">
            <w:pPr>
              <w:jc w:val="center"/>
            </w:pPr>
            <w:r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CF0057" w:rsidTr="00A95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57" w:rsidRDefault="00CF0057">
            <w:pPr>
              <w:jc w:val="center"/>
            </w:pPr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57" w:rsidRDefault="00A9542B" w:rsidP="00A9542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лексеевка </w:t>
            </w:r>
            <w:proofErr w:type="spellStart"/>
            <w:r>
              <w:t>Пономаревский</w:t>
            </w:r>
            <w:proofErr w:type="spellEnd"/>
            <w:r>
              <w:t xml:space="preserve"> район</w:t>
            </w:r>
          </w:p>
          <w:p w:rsidR="00A9542B" w:rsidRDefault="00A9542B" w:rsidP="00A9542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ентральная,47</w:t>
            </w:r>
          </w:p>
          <w:p w:rsidR="00A9542B" w:rsidRDefault="00A9542B" w:rsidP="00A9542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>
              <w:t xml:space="preserve">Здание </w:t>
            </w:r>
            <w:proofErr w:type="gramStart"/>
            <w:r>
              <w:t>Алексеевского</w:t>
            </w:r>
            <w:proofErr w:type="gramEnd"/>
            <w:r>
              <w:t xml:space="preserve"> СДК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57" w:rsidRDefault="00942AFF" w:rsidP="00942AF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>
              <w:t>Муниципальное бюджетное</w:t>
            </w:r>
            <w:r w:rsidR="00CF0057">
              <w:t xml:space="preserve"> учреждение  </w:t>
            </w:r>
          </w:p>
        </w:tc>
      </w:tr>
      <w:tr w:rsidR="00CF0057" w:rsidTr="00A95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57" w:rsidRDefault="00CF0057">
            <w:pPr>
              <w:jc w:val="center"/>
            </w:pPr>
            <w: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57" w:rsidRDefault="00A9542B">
            <w:pPr>
              <w:jc w:val="both"/>
            </w:pPr>
            <w:r>
              <w:t xml:space="preserve">с. </w:t>
            </w:r>
            <w:proofErr w:type="spellStart"/>
            <w:r>
              <w:t>Дюсьметьево</w:t>
            </w:r>
            <w:proofErr w:type="spellEnd"/>
            <w:r>
              <w:t xml:space="preserve"> </w:t>
            </w:r>
            <w:proofErr w:type="spellStart"/>
            <w:r>
              <w:t>Пономаревский</w:t>
            </w:r>
            <w:proofErr w:type="spellEnd"/>
            <w:r>
              <w:t xml:space="preserve"> район</w:t>
            </w:r>
          </w:p>
          <w:p w:rsidR="00A9542B" w:rsidRDefault="00A9542B">
            <w:pPr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87</w:t>
            </w:r>
          </w:p>
          <w:p w:rsidR="00A9542B" w:rsidRDefault="00A9542B">
            <w:pPr>
              <w:jc w:val="both"/>
            </w:pPr>
            <w:r>
              <w:t xml:space="preserve">Здание </w:t>
            </w:r>
            <w:proofErr w:type="spellStart"/>
            <w:r>
              <w:t>Дюсьметьевского</w:t>
            </w:r>
            <w:proofErr w:type="spellEnd"/>
            <w:r>
              <w:t xml:space="preserve"> СДК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57" w:rsidRDefault="00CF0057">
            <w:r>
              <w:t xml:space="preserve">Муниципальное бюджетное учреждение </w:t>
            </w:r>
          </w:p>
        </w:tc>
      </w:tr>
    </w:tbl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057"/>
    <w:rsid w:val="00000903"/>
    <w:rsid w:val="004C3FEB"/>
    <w:rsid w:val="005C43F1"/>
    <w:rsid w:val="00724292"/>
    <w:rsid w:val="00942AFF"/>
    <w:rsid w:val="00A9542B"/>
    <w:rsid w:val="00CF0057"/>
    <w:rsid w:val="00D36896"/>
    <w:rsid w:val="00D53090"/>
    <w:rsid w:val="00E11771"/>
    <w:rsid w:val="00E6791A"/>
    <w:rsid w:val="00FB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0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0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0057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0057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F00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005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0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F0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CF0057"/>
    <w:rPr>
      <w:b/>
      <w:bCs w:val="0"/>
      <w:color w:val="008000"/>
    </w:rPr>
  </w:style>
  <w:style w:type="character" w:styleId="a4">
    <w:name w:val="Hyperlink"/>
    <w:basedOn w:val="a0"/>
    <w:uiPriority w:val="99"/>
    <w:semiHidden/>
    <w:unhideWhenUsed/>
    <w:rsid w:val="00CF0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2022-05-06T04:41:00Z</cp:lastPrinted>
  <dcterms:created xsi:type="dcterms:W3CDTF">2022-05-05T10:33:00Z</dcterms:created>
  <dcterms:modified xsi:type="dcterms:W3CDTF">2022-05-06T04:44:00Z</dcterms:modified>
</cp:coreProperties>
</file>