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2" w:rsidRDefault="00E67B72" w:rsidP="00E81563">
      <w:pPr>
        <w:jc w:val="center"/>
        <w:outlineLvl w:val="0"/>
        <w:rPr>
          <w:sz w:val="28"/>
          <w:szCs w:val="28"/>
        </w:rPr>
      </w:pPr>
    </w:p>
    <w:p w:rsidR="00E67B72" w:rsidRDefault="00E67B72" w:rsidP="00E67B72">
      <w:pPr>
        <w:spacing w:line="200" w:lineRule="atLeast"/>
        <w:ind w:right="-285"/>
        <w:jc w:val="center"/>
        <w:rPr>
          <w:sz w:val="28"/>
          <w:szCs w:val="28"/>
        </w:rPr>
      </w:pPr>
    </w:p>
    <w:p w:rsidR="00E67B72" w:rsidRDefault="00E67B72" w:rsidP="00E6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E67B72" w:rsidRDefault="00E67B72" w:rsidP="00E67B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7B72" w:rsidRDefault="00E67B72" w:rsidP="00E6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67B72" w:rsidRDefault="00E67B72" w:rsidP="00E67B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</w:p>
    <w:p w:rsidR="00E67B72" w:rsidRDefault="00E67B72" w:rsidP="00E6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E67B72" w:rsidRDefault="00E67B72" w:rsidP="00E67B72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67B72" w:rsidRPr="00E67B72" w:rsidRDefault="00E67B72" w:rsidP="00E67B72">
      <w:pPr>
        <w:rPr>
          <w:sz w:val="26"/>
          <w:szCs w:val="26"/>
        </w:rPr>
      </w:pPr>
      <w:r>
        <w:rPr>
          <w:sz w:val="26"/>
          <w:szCs w:val="26"/>
        </w:rPr>
        <w:t xml:space="preserve"> 05.12.2022  № 44-п          </w:t>
      </w:r>
    </w:p>
    <w:p w:rsidR="00E67B72" w:rsidRDefault="00E81563" w:rsidP="00E67B7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</w:t>
      </w:r>
    </w:p>
    <w:p w:rsidR="00E67B72" w:rsidRDefault="00E81563" w:rsidP="00E67B7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причинения вреда (ущерба) охраняемым законом </w:t>
      </w:r>
    </w:p>
    <w:p w:rsidR="00E67B72" w:rsidRDefault="00E81563" w:rsidP="00E67B72">
      <w:pPr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ценностям на 2023 год в рамках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E67B72" w:rsidRDefault="00E81563" w:rsidP="00E67B72">
      <w:pPr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контроля в сфере благоустройства на территории</w:t>
      </w:r>
      <w:r>
        <w:rPr>
          <w:sz w:val="28"/>
          <w:szCs w:val="28"/>
        </w:rPr>
        <w:t xml:space="preserve"> </w:t>
      </w:r>
    </w:p>
    <w:p w:rsidR="00E81563" w:rsidRDefault="00E81563" w:rsidP="00E67B72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E67B72">
        <w:rPr>
          <w:sz w:val="28"/>
          <w:szCs w:val="28"/>
        </w:rPr>
        <w:t xml:space="preserve">ипального образования </w:t>
      </w:r>
      <w:proofErr w:type="spellStart"/>
      <w:r w:rsidR="00E67B72"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</w:t>
      </w:r>
    </w:p>
    <w:p w:rsidR="00E81563" w:rsidRDefault="00E67B72" w:rsidP="00E67B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Пономарев</w:t>
      </w:r>
      <w:r w:rsidR="00E81563">
        <w:rPr>
          <w:sz w:val="28"/>
          <w:szCs w:val="28"/>
        </w:rPr>
        <w:t>ского</w:t>
      </w:r>
      <w:proofErr w:type="spellEnd"/>
      <w:r w:rsidR="00E81563">
        <w:rPr>
          <w:sz w:val="28"/>
          <w:szCs w:val="28"/>
        </w:rPr>
        <w:t xml:space="preserve"> района Оренбургской области</w:t>
      </w:r>
    </w:p>
    <w:p w:rsidR="00E81563" w:rsidRDefault="00E81563" w:rsidP="00E67B7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1563" w:rsidRDefault="00E81563" w:rsidP="00E81563">
      <w:pPr>
        <w:ind w:firstLine="709"/>
        <w:jc w:val="both"/>
        <w:outlineLvl w:val="0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соответствии с </w:t>
      </w:r>
      <w:r>
        <w:rPr>
          <w:rStyle w:val="a3"/>
          <w:i w:val="0"/>
          <w:sz w:val="28"/>
          <w:szCs w:val="28"/>
          <w:shd w:val="clear" w:color="auto" w:fill="FFFFFF"/>
        </w:rPr>
        <w:t>Постановлением</w:t>
      </w:r>
      <w:r>
        <w:rPr>
          <w:i/>
          <w:sz w:val="28"/>
          <w:szCs w:val="28"/>
          <w:shd w:val="clear" w:color="auto" w:fill="FFFFFF"/>
        </w:rPr>
        <w:t> </w:t>
      </w:r>
      <w:r>
        <w:rPr>
          <w:rStyle w:val="a3"/>
          <w:i w:val="0"/>
          <w:sz w:val="28"/>
          <w:szCs w:val="28"/>
          <w:shd w:val="clear" w:color="auto" w:fill="FFFFFF"/>
        </w:rPr>
        <w:t>Правительства</w:t>
      </w:r>
      <w:r>
        <w:rPr>
          <w:i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РФ от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25.06.2021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>
        <w:rPr>
          <w:i/>
          <w:sz w:val="28"/>
          <w:szCs w:val="28"/>
          <w:shd w:val="clear" w:color="auto" w:fill="FFFFFF"/>
        </w:rPr>
        <w:t> </w:t>
      </w:r>
      <w:r>
        <w:rPr>
          <w:rStyle w:val="a3"/>
          <w:i w:val="0"/>
          <w:sz w:val="28"/>
          <w:szCs w:val="28"/>
          <w:shd w:val="clear" w:color="auto" w:fill="FFFFFF"/>
        </w:rPr>
        <w:t xml:space="preserve">990 </w:t>
      </w:r>
      <w:r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E67B72">
        <w:rPr>
          <w:sz w:val="28"/>
          <w:szCs w:val="28"/>
        </w:rPr>
        <w:t>Дюсьметьевский</w:t>
      </w:r>
      <w:proofErr w:type="spellEnd"/>
      <w:r w:rsidR="00E67B72">
        <w:rPr>
          <w:sz w:val="28"/>
          <w:szCs w:val="28"/>
        </w:rPr>
        <w:t xml:space="preserve"> сельсовет </w:t>
      </w:r>
      <w:proofErr w:type="spellStart"/>
      <w:r w:rsidR="00E67B72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E81563" w:rsidRDefault="00E81563" w:rsidP="00E8156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 </w:t>
      </w:r>
      <w:r>
        <w:rPr>
          <w:rFonts w:eastAsia="Calibri"/>
          <w:sz w:val="28"/>
          <w:szCs w:val="28"/>
          <w:lang w:eastAsia="en-US"/>
        </w:rPr>
        <w:t>на территории</w:t>
      </w:r>
      <w:r>
        <w:rPr>
          <w:sz w:val="28"/>
          <w:szCs w:val="28"/>
        </w:rPr>
        <w:t xml:space="preserve"> муниц</w:t>
      </w:r>
      <w:r w:rsidR="00E67B72">
        <w:rPr>
          <w:sz w:val="28"/>
          <w:szCs w:val="28"/>
        </w:rPr>
        <w:t xml:space="preserve">ипального образования </w:t>
      </w:r>
      <w:proofErr w:type="spellStart"/>
      <w:r w:rsidR="00E67B72">
        <w:rPr>
          <w:sz w:val="28"/>
          <w:szCs w:val="28"/>
        </w:rPr>
        <w:t>Дюсьметьевский</w:t>
      </w:r>
      <w:proofErr w:type="spellEnd"/>
      <w:r w:rsidR="00E67B72">
        <w:rPr>
          <w:sz w:val="28"/>
          <w:szCs w:val="28"/>
        </w:rPr>
        <w:t xml:space="preserve"> сельсовет </w:t>
      </w:r>
      <w:proofErr w:type="spellStart"/>
      <w:r w:rsidR="00E67B72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E81563" w:rsidRPr="00E67B72" w:rsidRDefault="00E81563" w:rsidP="00E81563">
      <w:pPr>
        <w:pStyle w:val="ConsPlusNormal0"/>
        <w:ind w:right="-1" w:firstLine="709"/>
        <w:jc w:val="both"/>
        <w:rPr>
          <w:rFonts w:ascii="Times New Roman" w:hAnsi="Times New Roman" w:cs="Times New Roman"/>
        </w:rPr>
      </w:pPr>
      <w:r w:rsidRPr="00E67B72">
        <w:rPr>
          <w:rFonts w:ascii="Times New Roman" w:hAnsi="Times New Roman" w:cs="Times New Roman"/>
        </w:rPr>
        <w:t>2. Назначить ответственным лицом за реализацию программы профилактики рисков причинения вреда (ущерба) охраняемым законом ценностям по муниципальному контролю в сфере благоустройства на 20</w:t>
      </w:r>
      <w:r w:rsidR="00E67B72">
        <w:rPr>
          <w:rFonts w:ascii="Times New Roman" w:hAnsi="Times New Roman" w:cs="Times New Roman"/>
        </w:rPr>
        <w:t xml:space="preserve">23 год, специалиста 1 категории </w:t>
      </w:r>
      <w:proofErr w:type="spellStart"/>
      <w:r w:rsidR="00E67B72">
        <w:rPr>
          <w:rFonts w:ascii="Times New Roman" w:hAnsi="Times New Roman" w:cs="Times New Roman"/>
        </w:rPr>
        <w:t>Кутуеву</w:t>
      </w:r>
      <w:proofErr w:type="spellEnd"/>
      <w:r w:rsidR="00E67B72">
        <w:rPr>
          <w:rFonts w:ascii="Times New Roman" w:hAnsi="Times New Roman" w:cs="Times New Roman"/>
        </w:rPr>
        <w:t xml:space="preserve"> </w:t>
      </w:r>
      <w:proofErr w:type="spellStart"/>
      <w:r w:rsidR="00E67B72">
        <w:rPr>
          <w:rFonts w:ascii="Times New Roman" w:hAnsi="Times New Roman" w:cs="Times New Roman"/>
        </w:rPr>
        <w:t>Альфию</w:t>
      </w:r>
      <w:proofErr w:type="spellEnd"/>
      <w:r w:rsidR="00E67B72">
        <w:rPr>
          <w:rFonts w:ascii="Times New Roman" w:hAnsi="Times New Roman" w:cs="Times New Roman"/>
        </w:rPr>
        <w:t xml:space="preserve"> </w:t>
      </w:r>
      <w:proofErr w:type="spellStart"/>
      <w:r w:rsidR="00E67B72">
        <w:rPr>
          <w:rFonts w:ascii="Times New Roman" w:hAnsi="Times New Roman" w:cs="Times New Roman"/>
        </w:rPr>
        <w:t>Гатаулловну</w:t>
      </w:r>
      <w:proofErr w:type="spellEnd"/>
    </w:p>
    <w:p w:rsidR="00E81563" w:rsidRDefault="00E67B72" w:rsidP="00E8156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81563">
        <w:rPr>
          <w:bCs/>
          <w:sz w:val="28"/>
          <w:szCs w:val="28"/>
        </w:rPr>
        <w:t xml:space="preserve">. </w:t>
      </w:r>
      <w:proofErr w:type="gramStart"/>
      <w:r w:rsidR="00E81563">
        <w:rPr>
          <w:bCs/>
          <w:sz w:val="28"/>
          <w:szCs w:val="28"/>
        </w:rPr>
        <w:t>Контроль за</w:t>
      </w:r>
      <w:proofErr w:type="gramEnd"/>
      <w:r w:rsidR="00E81563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E81563" w:rsidRDefault="00E67B72" w:rsidP="00E815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81563">
        <w:rPr>
          <w:bCs/>
          <w:sz w:val="28"/>
          <w:szCs w:val="28"/>
        </w:rPr>
        <w:t xml:space="preserve">. </w:t>
      </w:r>
      <w:bookmarkStart w:id="1" w:name="sub_2"/>
      <w:r w:rsidR="00E81563">
        <w:rPr>
          <w:sz w:val="28"/>
          <w:szCs w:val="28"/>
        </w:rPr>
        <w:t xml:space="preserve"> Настоящее постановление вступает в силу с 01.01.2023 года, и подлежит обнародованию путем размещения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Дюсьметьевского</w:t>
      </w:r>
      <w:proofErr w:type="spellEnd"/>
      <w:r w:rsidR="00E81563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Пономарев</w:t>
      </w:r>
      <w:r w:rsidR="00E81563">
        <w:rPr>
          <w:sz w:val="28"/>
          <w:szCs w:val="28"/>
        </w:rPr>
        <w:t>ского</w:t>
      </w:r>
      <w:proofErr w:type="spellEnd"/>
      <w:r w:rsidR="00E81563">
        <w:rPr>
          <w:sz w:val="28"/>
          <w:szCs w:val="28"/>
        </w:rPr>
        <w:t xml:space="preserve"> района Оренбургской области.</w:t>
      </w:r>
    </w:p>
    <w:p w:rsidR="00E81563" w:rsidRDefault="00E81563" w:rsidP="00E81563">
      <w:pPr>
        <w:ind w:firstLine="709"/>
        <w:jc w:val="both"/>
        <w:rPr>
          <w:sz w:val="28"/>
          <w:szCs w:val="28"/>
        </w:rPr>
      </w:pPr>
    </w:p>
    <w:p w:rsidR="00E81563" w:rsidRDefault="00E81563" w:rsidP="00E81563">
      <w:pPr>
        <w:tabs>
          <w:tab w:val="left" w:pos="1360"/>
        </w:tabs>
        <w:jc w:val="both"/>
        <w:rPr>
          <w:sz w:val="28"/>
          <w:szCs w:val="28"/>
        </w:rPr>
      </w:pPr>
    </w:p>
    <w:p w:rsidR="00E81563" w:rsidRDefault="00E81563" w:rsidP="00E8156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 сельсовета                                                          </w:t>
      </w:r>
      <w:r w:rsidR="00E67B72">
        <w:rPr>
          <w:sz w:val="28"/>
          <w:szCs w:val="28"/>
        </w:rPr>
        <w:t xml:space="preserve">              </w:t>
      </w:r>
      <w:proofErr w:type="spellStart"/>
      <w:r w:rsidR="00E67B72">
        <w:rPr>
          <w:sz w:val="28"/>
          <w:szCs w:val="28"/>
        </w:rPr>
        <w:t>А.А.Файзуллин</w:t>
      </w:r>
      <w:proofErr w:type="spellEnd"/>
    </w:p>
    <w:p w:rsidR="00E81563" w:rsidRDefault="00E81563" w:rsidP="00E81563">
      <w:pPr>
        <w:jc w:val="both"/>
        <w:rPr>
          <w:sz w:val="28"/>
          <w:szCs w:val="28"/>
        </w:rPr>
      </w:pPr>
    </w:p>
    <w:p w:rsidR="00E81563" w:rsidRDefault="00E67B72" w:rsidP="00E81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81563">
        <w:rPr>
          <w:sz w:val="28"/>
          <w:szCs w:val="28"/>
        </w:rPr>
        <w:t xml:space="preserve"> прокуратуре района, официальный сайт  сельсовета, в дело.</w:t>
      </w:r>
    </w:p>
    <w:bookmarkEnd w:id="0"/>
    <w:bookmarkEnd w:id="1"/>
    <w:p w:rsidR="00E81563" w:rsidRDefault="00E81563" w:rsidP="00E81563">
      <w:pPr>
        <w:ind w:left="5103"/>
        <w:jc w:val="both"/>
        <w:rPr>
          <w:sz w:val="28"/>
          <w:szCs w:val="28"/>
        </w:rPr>
      </w:pPr>
    </w:p>
    <w:p w:rsidR="00E81563" w:rsidRDefault="00E81563" w:rsidP="00E81563">
      <w:pPr>
        <w:ind w:left="5103"/>
        <w:jc w:val="both"/>
        <w:rPr>
          <w:sz w:val="28"/>
          <w:szCs w:val="28"/>
        </w:rPr>
      </w:pPr>
    </w:p>
    <w:p w:rsidR="00E81563" w:rsidRDefault="00E81563" w:rsidP="00E81563">
      <w:pPr>
        <w:ind w:left="5103"/>
        <w:jc w:val="both"/>
        <w:rPr>
          <w:sz w:val="28"/>
          <w:szCs w:val="28"/>
        </w:rPr>
      </w:pPr>
    </w:p>
    <w:p w:rsidR="00E81563" w:rsidRDefault="00E81563" w:rsidP="00E81563">
      <w:pPr>
        <w:ind w:left="5103"/>
        <w:jc w:val="both"/>
        <w:rPr>
          <w:sz w:val="28"/>
          <w:szCs w:val="28"/>
        </w:rPr>
      </w:pPr>
    </w:p>
    <w:p w:rsidR="00F936FF" w:rsidRDefault="00F936FF" w:rsidP="00F93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936FF" w:rsidRDefault="00F936FF" w:rsidP="00F936FF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Дюсьметьевского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E81563" w:rsidRDefault="00F936FF" w:rsidP="00F93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05.12.2022 № 44-п</w:t>
      </w:r>
    </w:p>
    <w:p w:rsidR="00E81563" w:rsidRDefault="00E81563" w:rsidP="00E81563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p w:rsidR="00F936FF" w:rsidRDefault="00F936FF" w:rsidP="00E81563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p w:rsidR="00E81563" w:rsidRDefault="00E81563" w:rsidP="00E815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</w:t>
      </w:r>
    </w:p>
    <w:p w:rsidR="00E81563" w:rsidRDefault="00E81563" w:rsidP="00E815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на 2023 год в рамках </w:t>
      </w:r>
    </w:p>
    <w:p w:rsidR="00E81563" w:rsidRDefault="00E81563" w:rsidP="00E81563">
      <w:pPr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муници</w:t>
      </w:r>
      <w:r w:rsidR="00F936FF">
        <w:rPr>
          <w:sz w:val="28"/>
          <w:szCs w:val="28"/>
        </w:rPr>
        <w:t xml:space="preserve">пального образования </w:t>
      </w:r>
      <w:proofErr w:type="spellStart"/>
      <w:r w:rsidR="00F936FF">
        <w:rPr>
          <w:sz w:val="28"/>
          <w:szCs w:val="28"/>
        </w:rPr>
        <w:t>Дюсьметьевский</w:t>
      </w:r>
      <w:proofErr w:type="spellEnd"/>
      <w:r w:rsidR="00F93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E81563" w:rsidRDefault="00F936FF" w:rsidP="00E81563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Пономарев</w:t>
      </w:r>
      <w:r w:rsidR="00E81563">
        <w:rPr>
          <w:sz w:val="28"/>
          <w:szCs w:val="28"/>
        </w:rPr>
        <w:t>ского</w:t>
      </w:r>
      <w:proofErr w:type="spellEnd"/>
      <w:r w:rsidR="00E81563">
        <w:rPr>
          <w:sz w:val="28"/>
          <w:szCs w:val="28"/>
        </w:rPr>
        <w:t xml:space="preserve"> района Оренбургской области</w:t>
      </w:r>
    </w:p>
    <w:p w:rsidR="00E81563" w:rsidRDefault="00E81563" w:rsidP="00E81563">
      <w:pPr>
        <w:jc w:val="center"/>
        <w:outlineLvl w:val="0"/>
        <w:rPr>
          <w:sz w:val="28"/>
          <w:szCs w:val="28"/>
        </w:rPr>
      </w:pPr>
    </w:p>
    <w:p w:rsidR="00E81563" w:rsidRDefault="00E81563" w:rsidP="00E81563">
      <w:pPr>
        <w:jc w:val="center"/>
        <w:outlineLvl w:val="0"/>
        <w:rPr>
          <w:b/>
          <w:sz w:val="28"/>
          <w:szCs w:val="28"/>
        </w:rPr>
      </w:pPr>
    </w:p>
    <w:p w:rsidR="00E81563" w:rsidRDefault="00E81563" w:rsidP="00E81563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муниц</w:t>
      </w:r>
      <w:r w:rsidR="00F936FF">
        <w:rPr>
          <w:sz w:val="28"/>
          <w:szCs w:val="28"/>
        </w:rPr>
        <w:t xml:space="preserve">ипального образования </w:t>
      </w:r>
      <w:proofErr w:type="spellStart"/>
      <w:r w:rsidR="00F936FF">
        <w:rPr>
          <w:sz w:val="28"/>
          <w:szCs w:val="28"/>
        </w:rPr>
        <w:t>Дюсьметьевский</w:t>
      </w:r>
      <w:proofErr w:type="spellEnd"/>
      <w:r w:rsidR="00F936FF">
        <w:rPr>
          <w:sz w:val="28"/>
          <w:szCs w:val="28"/>
        </w:rPr>
        <w:t xml:space="preserve"> сельсовет </w:t>
      </w:r>
      <w:proofErr w:type="spellStart"/>
      <w:r w:rsidR="00F936FF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1563" w:rsidRDefault="00E81563" w:rsidP="00E81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</w:t>
      </w:r>
      <w:r w:rsidR="00F936FF">
        <w:rPr>
          <w:sz w:val="28"/>
          <w:szCs w:val="28"/>
        </w:rPr>
        <w:t xml:space="preserve">нению администрацией </w:t>
      </w:r>
      <w:proofErr w:type="spellStart"/>
      <w:r w:rsidR="00F936FF">
        <w:rPr>
          <w:sz w:val="28"/>
          <w:szCs w:val="28"/>
        </w:rPr>
        <w:t>Дюсьметьевского</w:t>
      </w:r>
      <w:proofErr w:type="spellEnd"/>
      <w:r w:rsidR="00F936FF">
        <w:rPr>
          <w:sz w:val="28"/>
          <w:szCs w:val="28"/>
        </w:rPr>
        <w:t xml:space="preserve"> сельсовета </w:t>
      </w:r>
      <w:proofErr w:type="spellStart"/>
      <w:r w:rsidR="00F936FF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 (далее по тексту – администрация).</w:t>
      </w:r>
    </w:p>
    <w:p w:rsidR="00E81563" w:rsidRDefault="00E81563" w:rsidP="00E8156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81563" w:rsidRDefault="00E81563" w:rsidP="00E81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Анализ текущего состояния осуществления </w:t>
      </w:r>
    </w:p>
    <w:p w:rsidR="00E81563" w:rsidRDefault="00E81563" w:rsidP="00E815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 контроля, описание текущего развития</w:t>
      </w:r>
    </w:p>
    <w:p w:rsidR="00E81563" w:rsidRDefault="00E81563" w:rsidP="00E81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профилактической деятельности контрольного органа, </w:t>
      </w:r>
    </w:p>
    <w:p w:rsidR="00E81563" w:rsidRDefault="00E81563" w:rsidP="00E81563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проблем, на решение которых направлена Программа</w:t>
      </w:r>
    </w:p>
    <w:p w:rsidR="00E81563" w:rsidRDefault="00E81563" w:rsidP="00E81563">
      <w:pPr>
        <w:ind w:left="567"/>
        <w:jc w:val="center"/>
        <w:rPr>
          <w:sz w:val="28"/>
          <w:szCs w:val="28"/>
        </w:rPr>
      </w:pPr>
    </w:p>
    <w:p w:rsidR="00E81563" w:rsidRDefault="00E81563" w:rsidP="00E81563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E81563" w:rsidRDefault="00E81563" w:rsidP="00E81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</w:t>
      </w:r>
      <w:r>
        <w:rPr>
          <w:sz w:val="28"/>
          <w:szCs w:val="28"/>
        </w:rPr>
        <w:lastRenderedPageBreak/>
        <w:t xml:space="preserve">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</w:rPr>
        <w:t xml:space="preserve"> в соответствии с Правилами;</w:t>
      </w:r>
      <w:proofErr w:type="gramEnd"/>
      <w:r>
        <w:rPr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E81563" w:rsidRPr="00F936FF" w:rsidRDefault="00E81563" w:rsidP="00E81563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F936FF">
        <w:rPr>
          <w:rFonts w:ascii="Times New Roman" w:hAnsi="Times New Roman" w:cs="Times New Roman"/>
        </w:rPr>
        <w:t>Администрацией за 2022 год проведено 0 проверок соблюдения действующего законодательства Российской Федерации в указанной сфере.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2022 году осуществлялись следующие мероприятия: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1563" w:rsidRDefault="00E81563" w:rsidP="00E815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2022 год администрацией выдано 0 предостережений о недопустимости нарушения обязательных требований.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</w:p>
    <w:p w:rsidR="00E81563" w:rsidRDefault="00E81563" w:rsidP="00E8156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81563" w:rsidRDefault="00E81563" w:rsidP="00E81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.1 ст.51 №248-ФЗ).</w:t>
      </w:r>
    </w:p>
    <w:p w:rsidR="00E81563" w:rsidRDefault="00E81563" w:rsidP="00E815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81563" w:rsidRDefault="00E81563" w:rsidP="00E8156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E81563" w:rsidRDefault="00E81563" w:rsidP="00E8156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F936FF" w:rsidRDefault="00F936FF" w:rsidP="00E8156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E81563" w:rsidRDefault="00E81563" w:rsidP="00E81563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E81563" w:rsidTr="00E81563"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563" w:rsidRDefault="00E81563">
            <w:pPr>
              <w:jc w:val="center"/>
            </w:pPr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81563" w:rsidRDefault="00E81563">
            <w:pPr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563" w:rsidRDefault="00E81563">
            <w:pPr>
              <w:ind w:firstLine="567"/>
              <w:jc w:val="center"/>
            </w:pPr>
            <w:r>
              <w:t>Наименование</w:t>
            </w:r>
          </w:p>
          <w:p w:rsidR="00E81563" w:rsidRDefault="00E81563">
            <w:pPr>
              <w:ind w:firstLine="567"/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563" w:rsidRDefault="00E81563">
            <w:pPr>
              <w:jc w:val="center"/>
            </w:pPr>
            <w: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63" w:rsidRDefault="00E81563">
            <w:pPr>
              <w:jc w:val="center"/>
            </w:pPr>
            <w:r>
              <w:t>Ответственное должностное лицо</w:t>
            </w:r>
          </w:p>
        </w:tc>
      </w:tr>
      <w:tr w:rsidR="00E81563" w:rsidTr="00E81563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563" w:rsidRDefault="00E81563">
            <w:pPr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563" w:rsidRDefault="00E81563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  <w:p w:rsidR="00E81563" w:rsidRDefault="00E81563">
            <w:pPr>
              <w:pStyle w:val="ConsPlusNormal0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563" w:rsidRDefault="00E81563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81563" w:rsidTr="00E81563">
        <w:trPr>
          <w:trHeight w:val="5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563" w:rsidRDefault="00E81563">
            <w:pPr>
              <w:jc w:val="both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1563" w:rsidRDefault="00E81563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E81563" w:rsidRDefault="00E81563">
            <w:pPr>
              <w:pStyle w:val="ConsPlusNormal0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81563" w:rsidRDefault="00E81563">
            <w:pPr>
              <w:pStyle w:val="ConsPlusNormal0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81563" w:rsidRDefault="00E81563">
            <w:pPr>
              <w:pStyle w:val="ConsPlusNormal0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осуществлению муниципального  контроля, который утверждается руководителем контрольного органа</w:t>
            </w:r>
          </w:p>
          <w:p w:rsidR="00E81563" w:rsidRDefault="00E81563">
            <w:pPr>
              <w:pStyle w:val="ConsPlusNormal0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563" w:rsidRDefault="00E8156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81563" w:rsidTr="00E81563"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563" w:rsidRDefault="00E81563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  <w:p w:rsidR="00E81563" w:rsidRDefault="00E81563">
            <w:pPr>
              <w:pStyle w:val="ConsPlusNormal0"/>
              <w:ind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81563" w:rsidRDefault="00E81563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81563" w:rsidTr="00E81563"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Консультирование.</w:t>
            </w:r>
          </w:p>
          <w:p w:rsidR="00E81563" w:rsidRDefault="00E81563">
            <w:pPr>
              <w:pStyle w:val="ConsPlusNormal0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81563" w:rsidTr="00E81563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563" w:rsidRDefault="00E81563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E81563" w:rsidRDefault="00E81563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pStyle w:val="ConsPlusNormal0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563" w:rsidRDefault="00E81563">
            <w:pPr>
              <w:shd w:val="clear" w:color="auto" w:fill="FFFFFF"/>
              <w:jc w:val="both"/>
            </w:pPr>
            <w:r>
              <w:t xml:space="preserve">один раз в год </w:t>
            </w:r>
          </w:p>
          <w:p w:rsidR="00E81563" w:rsidRDefault="00E81563">
            <w:pPr>
              <w:shd w:val="clear" w:color="auto" w:fill="FFFFFF"/>
              <w:jc w:val="both"/>
            </w:pPr>
          </w:p>
          <w:p w:rsidR="00E81563" w:rsidRDefault="00E81563">
            <w:pPr>
              <w:shd w:val="clear" w:color="auto" w:fill="FFFFFF"/>
              <w:jc w:val="both"/>
            </w:pPr>
            <w:r>
              <w:t xml:space="preserve"> </w:t>
            </w:r>
          </w:p>
          <w:p w:rsidR="00E81563" w:rsidRDefault="00E81563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81563" w:rsidRDefault="00E81563" w:rsidP="00E81563">
      <w:pPr>
        <w:ind w:firstLine="567"/>
        <w:jc w:val="center"/>
      </w:pPr>
    </w:p>
    <w:p w:rsidR="00E81563" w:rsidRDefault="00E81563" w:rsidP="00E81563">
      <w:pPr>
        <w:ind w:firstLine="567"/>
        <w:jc w:val="center"/>
      </w:pPr>
    </w:p>
    <w:p w:rsidR="00E81563" w:rsidRDefault="00E81563" w:rsidP="00E81563">
      <w:pPr>
        <w:ind w:firstLine="567"/>
        <w:jc w:val="center"/>
      </w:pPr>
    </w:p>
    <w:p w:rsidR="00E81563" w:rsidRDefault="00E81563" w:rsidP="00E81563">
      <w:pPr>
        <w:ind w:firstLine="567"/>
        <w:jc w:val="center"/>
      </w:pPr>
    </w:p>
    <w:p w:rsidR="00E81563" w:rsidRDefault="00E81563" w:rsidP="00E8156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E81563" w:rsidRDefault="00E81563" w:rsidP="00E81563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E81563" w:rsidTr="00E8156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563" w:rsidRDefault="00E81563">
            <w:pPr>
              <w:jc w:val="center"/>
            </w:pPr>
            <w:r>
              <w:t>№</w:t>
            </w:r>
          </w:p>
          <w:p w:rsidR="00E81563" w:rsidRDefault="00E8156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563" w:rsidRDefault="00E8156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jc w:val="center"/>
            </w:pPr>
            <w:r>
              <w:t>Величина</w:t>
            </w:r>
          </w:p>
        </w:tc>
      </w:tr>
      <w:tr w:rsidR="00E81563" w:rsidTr="00E81563"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1563" w:rsidRDefault="00E81563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1563" w:rsidRDefault="00E81563" w:rsidP="00F936FF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 № 248-ФЗ «О государственном контроле (надзоре) и муниципальном контроле в Российской Федерации»</w:t>
            </w:r>
          </w:p>
          <w:p w:rsidR="00E81563" w:rsidRDefault="00E815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jc w:val="center"/>
            </w:pPr>
            <w:r>
              <w:t>100%</w:t>
            </w:r>
          </w:p>
        </w:tc>
      </w:tr>
      <w:tr w:rsidR="00E81563" w:rsidTr="00E81563"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563" w:rsidRDefault="00E81563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81563" w:rsidRDefault="00E815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E81563" w:rsidTr="00E81563"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pStyle w:val="ConsPlusNormal0"/>
              <w:ind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jc w:val="center"/>
            </w:pPr>
            <w:r>
              <w:t>20% и более</w:t>
            </w:r>
          </w:p>
        </w:tc>
      </w:tr>
      <w:tr w:rsidR="00E81563" w:rsidTr="00E8156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563" w:rsidRDefault="00E81563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81563" w:rsidRDefault="00E815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63" w:rsidRDefault="00E815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E81563" w:rsidRDefault="00E81563" w:rsidP="00E81563">
      <w:pPr>
        <w:shd w:val="clear" w:color="auto" w:fill="FFFFFF"/>
        <w:spacing w:after="180"/>
        <w:rPr>
          <w:sz w:val="28"/>
          <w:szCs w:val="28"/>
        </w:rPr>
      </w:pPr>
    </w:p>
    <w:p w:rsidR="00E81563" w:rsidRDefault="00E81563" w:rsidP="00E81563">
      <w:pPr>
        <w:jc w:val="both"/>
        <w:rPr>
          <w:sz w:val="28"/>
          <w:szCs w:val="28"/>
        </w:rPr>
      </w:pPr>
    </w:p>
    <w:p w:rsidR="00E81563" w:rsidRDefault="00E81563" w:rsidP="00E81563">
      <w:pPr>
        <w:jc w:val="center"/>
        <w:rPr>
          <w:sz w:val="28"/>
          <w:szCs w:val="28"/>
        </w:rPr>
      </w:pP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563"/>
    <w:rsid w:val="00000903"/>
    <w:rsid w:val="00174BA2"/>
    <w:rsid w:val="004C3FEB"/>
    <w:rsid w:val="00724292"/>
    <w:rsid w:val="00BD04B7"/>
    <w:rsid w:val="00E11771"/>
    <w:rsid w:val="00E6791A"/>
    <w:rsid w:val="00E67B72"/>
    <w:rsid w:val="00E81563"/>
    <w:rsid w:val="00F5718D"/>
    <w:rsid w:val="00F9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81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56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81563"/>
    <w:rPr>
      <w:sz w:val="28"/>
      <w:szCs w:val="28"/>
    </w:rPr>
  </w:style>
  <w:style w:type="paragraph" w:customStyle="1" w:styleId="ConsPlusNormal0">
    <w:name w:val="ConsPlusNormal"/>
    <w:link w:val="ConsPlusNormal"/>
    <w:rsid w:val="00E8156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E8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Emphasis"/>
    <w:basedOn w:val="a0"/>
    <w:uiPriority w:val="20"/>
    <w:qFormat/>
    <w:rsid w:val="00E815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2022-12-06T07:00:00Z</dcterms:created>
  <dcterms:modified xsi:type="dcterms:W3CDTF">2022-12-06T07:36:00Z</dcterms:modified>
</cp:coreProperties>
</file>